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25DF1" w14:textId="4CF3BE68" w:rsidR="001C6E62" w:rsidRDefault="001C6E62">
      <w:pPr>
        <w:jc w:val="both"/>
        <w:rPr>
          <w:rFonts w:ascii="Comic Sans MS" w:eastAsia="Comic Sans MS" w:hAnsi="Comic Sans MS" w:cs="Comic Sans MS"/>
          <w:i/>
          <w:color w:val="0000FF"/>
          <w:sz w:val="16"/>
          <w:szCs w:val="16"/>
        </w:rPr>
      </w:pPr>
    </w:p>
    <w:p w14:paraId="3DDC66EF" w14:textId="77777777" w:rsidR="00D47175" w:rsidRPr="00686EF2" w:rsidRDefault="00D47175">
      <w:pPr>
        <w:jc w:val="both"/>
        <w:rPr>
          <w:rFonts w:ascii="Comic Sans MS" w:eastAsia="Comic Sans MS" w:hAnsi="Comic Sans MS" w:cs="Comic Sans MS"/>
          <w:sz w:val="16"/>
          <w:szCs w:val="16"/>
        </w:rPr>
      </w:pPr>
    </w:p>
    <w:p w14:paraId="34AE80F1" w14:textId="77777777" w:rsidR="001C6E62" w:rsidRPr="00686EF2" w:rsidRDefault="001C6E62">
      <w:pPr>
        <w:jc w:val="both"/>
        <w:rPr>
          <w:rFonts w:ascii="Comic Sans MS" w:eastAsia="Comic Sans MS" w:hAnsi="Comic Sans MS" w:cs="Comic Sans MS"/>
          <w:sz w:val="16"/>
          <w:szCs w:val="16"/>
        </w:rPr>
      </w:pPr>
    </w:p>
    <w:p w14:paraId="25956C9A" w14:textId="77777777" w:rsidR="001C6E62" w:rsidRPr="00686EF2" w:rsidRDefault="001C6E62">
      <w:pPr>
        <w:jc w:val="both"/>
        <w:rPr>
          <w:rFonts w:ascii="Comic Sans MS" w:eastAsia="Comic Sans MS" w:hAnsi="Comic Sans MS" w:cs="Comic Sans MS"/>
          <w:sz w:val="16"/>
          <w:szCs w:val="16"/>
        </w:rPr>
      </w:pPr>
    </w:p>
    <w:p w14:paraId="70741B9F" w14:textId="69E103CA" w:rsidR="001C6E62" w:rsidRPr="0013122A" w:rsidRDefault="00C24C43" w:rsidP="0013122A">
      <w:pPr>
        <w:rPr>
          <w:rFonts w:ascii="Comic Sans MS" w:eastAsia="Comic Sans MS" w:hAnsi="Comic Sans MS" w:cs="Comic Sans MS"/>
          <w:sz w:val="16"/>
          <w:szCs w:val="16"/>
        </w:rPr>
      </w:pPr>
      <w:r w:rsidRPr="00686EF2">
        <w:rPr>
          <w:rFonts w:ascii="Comic Sans MS" w:eastAsia="Comic Sans MS" w:hAnsi="Comic Sans MS" w:cs="Comic Sans MS"/>
          <w:b/>
          <w:sz w:val="16"/>
          <w:szCs w:val="16"/>
        </w:rPr>
        <w:t>La plongée pour les jeunes de moins de 14 ans. En dehors des normes d’encadrement et des profondeurs d’évolution, citez leurs conditions de pratique fédérale. (3,5 pts)</w:t>
      </w:r>
    </w:p>
    <w:p w14:paraId="785B5CB2" w14:textId="77777777" w:rsidR="0013122A" w:rsidRPr="00686EF2" w:rsidRDefault="0013122A" w:rsidP="0013122A">
      <w:pPr>
        <w:rPr>
          <w:rFonts w:ascii="Comic Sans MS" w:eastAsia="Comic Sans MS" w:hAnsi="Comic Sans MS" w:cs="Comic Sans MS"/>
          <w:sz w:val="16"/>
          <w:szCs w:val="16"/>
        </w:rPr>
      </w:pPr>
    </w:p>
    <w:p w14:paraId="31548E23" w14:textId="77777777" w:rsidR="001C6E62" w:rsidRPr="00686EF2" w:rsidRDefault="00C24C43">
      <w:pPr>
        <w:numPr>
          <w:ilvl w:val="0"/>
          <w:numId w:val="6"/>
        </w:numPr>
        <w:ind w:left="426" w:hanging="142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Autorisation parentale.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p w14:paraId="13DD936F" w14:textId="77777777" w:rsidR="001C6E62" w:rsidRPr="00686EF2" w:rsidRDefault="00C24C43">
      <w:pPr>
        <w:numPr>
          <w:ilvl w:val="0"/>
          <w:numId w:val="6"/>
        </w:numPr>
        <w:ind w:left="426" w:hanging="142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Certificat médical.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(1 pt)</w:t>
      </w:r>
    </w:p>
    <w:p w14:paraId="366DBE13" w14:textId="77777777" w:rsidR="001C6E62" w:rsidRPr="00686EF2" w:rsidRDefault="00C24C43">
      <w:pPr>
        <w:numPr>
          <w:ilvl w:val="0"/>
          <w:numId w:val="6"/>
        </w:numPr>
        <w:ind w:left="426" w:hanging="142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Pour les étoiles de mer (à partir de la seconde) : médecin généraliste.</w:t>
      </w:r>
    </w:p>
    <w:p w14:paraId="2B21B3F3" w14:textId="77777777" w:rsidR="001C6E62" w:rsidRPr="00686EF2" w:rsidRDefault="00C24C43">
      <w:pPr>
        <w:numPr>
          <w:ilvl w:val="0"/>
          <w:numId w:val="6"/>
        </w:numPr>
        <w:ind w:left="426" w:hanging="142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Pour les niveaux de plongeur : Médecin fédéral ou médecin hyperbare ou médecin présentant l’une des spécialités en plongée.</w:t>
      </w:r>
    </w:p>
    <w:p w14:paraId="47012AF9" w14:textId="77777777" w:rsidR="001C6E62" w:rsidRPr="00686EF2" w:rsidRDefault="00C24C43">
      <w:pPr>
        <w:numPr>
          <w:ilvl w:val="0"/>
          <w:numId w:val="6"/>
        </w:numPr>
        <w:ind w:left="426" w:hanging="142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Pour le passage du niveau 1, une dérogation est obligatoire : demande de l’enfant, des parents, autorisation du moniteur, du président du club et du médecin.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p w14:paraId="12DA670E" w14:textId="77777777" w:rsidR="001C6E62" w:rsidRPr="00686EF2" w:rsidRDefault="00C24C43">
      <w:pPr>
        <w:numPr>
          <w:ilvl w:val="0"/>
          <w:numId w:val="6"/>
        </w:numPr>
        <w:ind w:left="426" w:hanging="142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Température de l’eau 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p w14:paraId="5FB03A55" w14:textId="77777777" w:rsidR="001C6E62" w:rsidRPr="00686EF2" w:rsidRDefault="00C24C43">
      <w:pPr>
        <w:numPr>
          <w:ilvl w:val="0"/>
          <w:numId w:val="6"/>
        </w:numPr>
        <w:ind w:left="426" w:hanging="142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Pas de plongée si &lt; 12 degrés.</w:t>
      </w:r>
    </w:p>
    <w:p w14:paraId="06BABC34" w14:textId="77777777" w:rsidR="001C6E62" w:rsidRPr="00686EF2" w:rsidRDefault="00C24C43">
      <w:pPr>
        <w:numPr>
          <w:ilvl w:val="0"/>
          <w:numId w:val="6"/>
        </w:numPr>
        <w:ind w:left="426" w:hanging="142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25 minutes si &lt; 23 degrés.</w:t>
      </w:r>
    </w:p>
    <w:p w14:paraId="44D2CAE4" w14:textId="77777777" w:rsidR="001C6E62" w:rsidRPr="00686EF2" w:rsidRDefault="00C24C43">
      <w:pPr>
        <w:numPr>
          <w:ilvl w:val="0"/>
          <w:numId w:val="6"/>
        </w:numPr>
        <w:ind w:left="426" w:hanging="142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Les plongées en bouteille doivent rester impérativement dans la courbe de sécurité des moyens de décompression utilisés.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p w14:paraId="405BE969" w14:textId="40DCEB0B" w:rsidR="001C6E62" w:rsidRPr="0006250E" w:rsidRDefault="00C24C43" w:rsidP="0006250E">
      <w:pPr>
        <w:numPr>
          <w:ilvl w:val="0"/>
          <w:numId w:val="7"/>
        </w:numPr>
        <w:ind w:left="426" w:hanging="153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Jusqu'à l'âge de 12 ans, le jeune plongeur n'effectue qu'une plongée par jour.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</w:t>
      </w:r>
      <w:r w:rsidR="0006250E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)</w:t>
      </w:r>
    </w:p>
    <w:sectPr w:rsidR="001C6E62" w:rsidRPr="000625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6" w:bottom="454" w:left="567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DF04E" w14:textId="77777777" w:rsidR="006A1087" w:rsidRDefault="006A1087">
      <w:r>
        <w:separator/>
      </w:r>
    </w:p>
  </w:endnote>
  <w:endnote w:type="continuationSeparator" w:id="0">
    <w:p w14:paraId="24D38592" w14:textId="77777777" w:rsidR="006A1087" w:rsidRDefault="006A1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78B41" w14:textId="77777777" w:rsidR="001C6E62" w:rsidRDefault="00C24C43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14:paraId="2C562F08" w14:textId="77777777" w:rsidR="001C6E62" w:rsidRDefault="001C6E62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65DF7" w14:textId="77777777" w:rsidR="001C6E62" w:rsidRDefault="00C24C43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3B6377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0F0F7845" w14:textId="77777777" w:rsidR="001C6E62" w:rsidRDefault="001C6E62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7CA9B" w14:textId="77777777" w:rsidR="003B6377" w:rsidRDefault="003B63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881964" w14:textId="77777777" w:rsidR="006A1087" w:rsidRDefault="006A1087">
      <w:r>
        <w:separator/>
      </w:r>
    </w:p>
  </w:footnote>
  <w:footnote w:type="continuationSeparator" w:id="0">
    <w:p w14:paraId="2B899F31" w14:textId="77777777" w:rsidR="006A1087" w:rsidRDefault="006A1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262AA" w14:textId="77777777" w:rsidR="003B6377" w:rsidRDefault="003B63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699F3" w14:textId="77777777" w:rsidR="001C6E62" w:rsidRDefault="001C6E6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omic Sans MS" w:eastAsia="Comic Sans MS" w:hAnsi="Comic Sans MS" w:cs="Comic Sans MS"/>
        <w:color w:val="0000FF"/>
      </w:rPr>
    </w:pPr>
  </w:p>
  <w:tbl>
    <w:tblPr>
      <w:tblStyle w:val="a"/>
      <w:tblW w:w="10089" w:type="dxa"/>
      <w:tblInd w:w="0" w:type="dxa"/>
      <w:tblLayout w:type="fixed"/>
      <w:tblLook w:val="0000" w:firstRow="0" w:lastRow="0" w:firstColumn="0" w:lastColumn="0" w:noHBand="0" w:noVBand="0"/>
    </w:tblPr>
    <w:tblGrid>
      <w:gridCol w:w="5044"/>
      <w:gridCol w:w="5045"/>
    </w:tblGrid>
    <w:tr w:rsidR="001C6E62" w14:paraId="040EED12" w14:textId="77777777">
      <w:tc>
        <w:tcPr>
          <w:tcW w:w="5044" w:type="dxa"/>
        </w:tcPr>
        <w:p w14:paraId="3BCCEE8C" w14:textId="77777777" w:rsidR="001C6E62" w:rsidRDefault="00C24C4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114300" distR="114300" wp14:anchorId="58CCC264" wp14:editId="424A69CB">
                <wp:extent cx="988695" cy="601980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8695" cy="6019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14:paraId="4C055807" w14:textId="5BDD811A" w:rsidR="001C6E62" w:rsidRPr="00262AA4" w:rsidRDefault="00C24C43" w:rsidP="00262A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14:paraId="4BA98DED" w14:textId="77777777" w:rsidR="001C6E62" w:rsidRDefault="001C6E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3A439" w14:textId="77777777" w:rsidR="003B6377" w:rsidRDefault="003B63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16827"/>
    <w:multiLevelType w:val="multilevel"/>
    <w:tmpl w:val="CCF8FD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BAC2A21"/>
    <w:multiLevelType w:val="multilevel"/>
    <w:tmpl w:val="D9AC3B00"/>
    <w:lvl w:ilvl="0">
      <w:start w:val="1"/>
      <w:numFmt w:val="bullet"/>
      <w:lvlText w:val="●"/>
      <w:lvlJc w:val="left"/>
      <w:pPr>
        <w:ind w:left="256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D793271"/>
    <w:multiLevelType w:val="multilevel"/>
    <w:tmpl w:val="BB86AA70"/>
    <w:lvl w:ilvl="0">
      <w:start w:val="1"/>
      <w:numFmt w:val="decimal"/>
      <w:lvlText w:val="%1."/>
      <w:lvlJc w:val="left"/>
      <w:pPr>
        <w:ind w:left="143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5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7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9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1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3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5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7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94" w:hanging="180"/>
      </w:pPr>
      <w:rPr>
        <w:vertAlign w:val="baseline"/>
      </w:rPr>
    </w:lvl>
  </w:abstractNum>
  <w:abstractNum w:abstractNumId="3" w15:restartNumberingAfterBreak="0">
    <w:nsid w:val="42074978"/>
    <w:multiLevelType w:val="multilevel"/>
    <w:tmpl w:val="659EE018"/>
    <w:lvl w:ilvl="0">
      <w:start w:val="1"/>
      <w:numFmt w:val="bullet"/>
      <w:lvlText w:val="●"/>
      <w:lvlJc w:val="left"/>
      <w:pPr>
        <w:ind w:left="86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7BE7F02"/>
    <w:multiLevelType w:val="multilevel"/>
    <w:tmpl w:val="96EA33AA"/>
    <w:lvl w:ilvl="0">
      <w:start w:val="1"/>
      <w:numFmt w:val="decimal"/>
      <w:lvlText w:val="%1."/>
      <w:lvlJc w:val="left"/>
      <w:pPr>
        <w:ind w:left="143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5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7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9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1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3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5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7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94" w:hanging="180"/>
      </w:pPr>
      <w:rPr>
        <w:vertAlign w:val="baseline"/>
      </w:rPr>
    </w:lvl>
  </w:abstractNum>
  <w:abstractNum w:abstractNumId="5" w15:restartNumberingAfterBreak="0">
    <w:nsid w:val="4D9A5FA2"/>
    <w:multiLevelType w:val="multilevel"/>
    <w:tmpl w:val="0FB01794"/>
    <w:lvl w:ilvl="0">
      <w:start w:val="1"/>
      <w:numFmt w:val="bullet"/>
      <w:lvlText w:val="●"/>
      <w:lvlJc w:val="left"/>
      <w:pPr>
        <w:ind w:left="256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4BD6F5B"/>
    <w:multiLevelType w:val="multilevel"/>
    <w:tmpl w:val="74B0FD58"/>
    <w:lvl w:ilvl="0">
      <w:start w:val="1"/>
      <w:numFmt w:val="bullet"/>
      <w:lvlText w:val="●"/>
      <w:lvlJc w:val="left"/>
      <w:pPr>
        <w:ind w:left="256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707350C"/>
    <w:multiLevelType w:val="multilevel"/>
    <w:tmpl w:val="AB14B860"/>
    <w:lvl w:ilvl="0">
      <w:start w:val="1"/>
      <w:numFmt w:val="bullet"/>
      <w:lvlText w:val="●"/>
      <w:lvlJc w:val="left"/>
      <w:pPr>
        <w:ind w:left="78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-3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8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10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182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254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26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398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470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47C0208"/>
    <w:multiLevelType w:val="multilevel"/>
    <w:tmpl w:val="2B78F8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62"/>
    <w:rsid w:val="0006250E"/>
    <w:rsid w:val="0013122A"/>
    <w:rsid w:val="0018015B"/>
    <w:rsid w:val="001C6E62"/>
    <w:rsid w:val="002318D8"/>
    <w:rsid w:val="00262AA4"/>
    <w:rsid w:val="003B6377"/>
    <w:rsid w:val="006443FD"/>
    <w:rsid w:val="00686EF2"/>
    <w:rsid w:val="006A1087"/>
    <w:rsid w:val="00722368"/>
    <w:rsid w:val="009B69A2"/>
    <w:rsid w:val="00C24C43"/>
    <w:rsid w:val="00D47175"/>
    <w:rsid w:val="00DC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3B43E"/>
  <w15:docId w15:val="{96D01612-0535-491C-ABA5-CCA405D4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B637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B6377"/>
  </w:style>
  <w:style w:type="paragraph" w:styleId="Pieddepage">
    <w:name w:val="footer"/>
    <w:basedOn w:val="Normal"/>
    <w:link w:val="PieddepageCar"/>
    <w:uiPriority w:val="99"/>
    <w:unhideWhenUsed/>
    <w:rsid w:val="003B637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B6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765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Laurent MARCOUX</cp:lastModifiedBy>
  <cp:revision>3</cp:revision>
  <dcterms:created xsi:type="dcterms:W3CDTF">2020-11-11T21:58:00Z</dcterms:created>
  <dcterms:modified xsi:type="dcterms:W3CDTF">2020-11-11T22:56:00Z</dcterms:modified>
</cp:coreProperties>
</file>